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C5" w:rsidRDefault="00152CC5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C009BB" w:rsidRPr="00BA1D14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BA1D14">
        <w:rPr>
          <w:rFonts w:ascii="Arial" w:eastAsia="Times New Roman" w:hAnsi="Arial" w:cs="Arial"/>
          <w:b/>
          <w:bCs/>
          <w:sz w:val="36"/>
          <w:szCs w:val="24"/>
        </w:rPr>
        <w:t>CONTOH FOR</w:t>
      </w:r>
      <w:r w:rsidR="00BA1D14" w:rsidRPr="00BA1D14">
        <w:rPr>
          <w:rFonts w:ascii="Arial" w:eastAsia="Times New Roman" w:hAnsi="Arial" w:cs="Arial"/>
          <w:b/>
          <w:bCs/>
          <w:sz w:val="36"/>
          <w:szCs w:val="24"/>
        </w:rPr>
        <w:t>MAT LAPORAN AKHIR KKN</w:t>
      </w:r>
    </w:p>
    <w:p w:rsidR="00BD6809" w:rsidRDefault="00BD6809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3CBC" w:rsidRDefault="00DE3CBC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3CBC" w:rsidRDefault="00DE3CBC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LAPORAN AKHIR KEGIATAN KKN</w: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BA1D14" w:rsidRDefault="00554E6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000CDB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0CDB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 Balikpapan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 Kalimantan Timur</w:t>
      </w:r>
    </w:p>
    <w:p w:rsidR="00BA1D14" w:rsidRDefault="00000CDB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1905" t="0" r="0" b="0"/>
                <wp:docPr id="1" name="Rectangle 4" descr="http://lppm.unmuhpnk.ac.id/beritakanal-23-pedoman-kuliah-kerja-us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lppm.unmuhpnk.ac.id/beritakanal-23-pedoman-kuliah-kerja-usah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AuJ+Xb6gIAAAQG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6BF">
        <w:rPr>
          <w:rFonts w:ascii="Arial" w:eastAsia="Times New Roman" w:hAnsi="Arial" w:cs="Arial"/>
          <w:b/>
          <w:sz w:val="24"/>
          <w:szCs w:val="24"/>
        </w:rPr>
        <w:t>Disusun Oleh:</w: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BA1D14" w:rsidRPr="00C666BF" w:rsidTr="00C36703">
        <w:tc>
          <w:tcPr>
            <w:tcW w:w="3828" w:type="dxa"/>
          </w:tcPr>
          <w:p w:rsidR="00BA1D14" w:rsidRPr="00C666BF" w:rsidRDefault="00BA1D14" w:rsidP="00C36703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  <w:tc>
          <w:tcPr>
            <w:tcW w:w="4110" w:type="dxa"/>
          </w:tcPr>
          <w:p w:rsidR="00BA1D14" w:rsidRPr="00C666BF" w:rsidRDefault="00BA1D14" w:rsidP="00C36703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00CDB" w:rsidRDefault="00000CDB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00CDB" w:rsidRDefault="00000CDB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A1D14" w:rsidRDefault="00000CDB" w:rsidP="00000CDB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4FFA9239" wp14:editId="5AC8628E">
            <wp:extent cx="1856095" cy="1729630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16" cy="175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D14" w:rsidRPr="00C666BF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LEMBAGA PENELITIAN DAN PENGABDIAN KEPADA MASYARAKAT</w:t>
      </w:r>
      <w:r w:rsidR="00B925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BA1D14" w:rsidRDefault="00554E6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2019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LEMBAR PENGESAH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:rsidR="00BA1D14" w:rsidRPr="00C666BF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PR</w:t>
      </w:r>
      <w:r>
        <w:rPr>
          <w:rFonts w:ascii="Arial" w:eastAsia="Times New Roman" w:hAnsi="Arial" w:cs="Arial"/>
          <w:b/>
          <w:bCs/>
          <w:sz w:val="24"/>
          <w:szCs w:val="24"/>
        </w:rPr>
        <w:t>OPOSAL RENCANA KEGIATAN KKN</w:t>
      </w:r>
    </w:p>
    <w:p w:rsidR="00BA1D14" w:rsidRPr="00C666BF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BA1D14" w:rsidRPr="00C666BF" w:rsidRDefault="00554E6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000CDB"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>-2019</w:t>
      </w: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Balikpapan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Kalimantan Timur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>
        <w:rPr>
          <w:rFonts w:ascii="Arial" w:eastAsia="Times New Roman" w:hAnsi="Arial" w:cs="Arial"/>
          <w:sz w:val="24"/>
          <w:szCs w:val="24"/>
        </w:rPr>
        <w:t xml:space="preserve">....... </w:t>
      </w:r>
      <w:r w:rsidRPr="00C666BF">
        <w:rPr>
          <w:rFonts w:ascii="Arial" w:eastAsia="Times New Roman" w:hAnsi="Arial" w:cs="Arial"/>
          <w:sz w:val="24"/>
          <w:szCs w:val="24"/>
        </w:rPr>
        <w:t>201</w:t>
      </w:r>
      <w:r w:rsidR="00554E65">
        <w:rPr>
          <w:rFonts w:ascii="Arial" w:eastAsia="Times New Roman" w:hAnsi="Arial" w:cs="Arial"/>
          <w:sz w:val="24"/>
          <w:szCs w:val="24"/>
        </w:rPr>
        <w:t>9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Mengetahui/Menyetujui,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>
        <w:rPr>
          <w:rFonts w:ascii="Arial" w:eastAsia="Times New Roman" w:hAnsi="Arial" w:cs="Arial"/>
          <w:sz w:val="24"/>
          <w:szCs w:val="24"/>
        </w:rPr>
        <w:t>KKN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000CDB" w:rsidRDefault="00000CDB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000CDB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Nama DPL</w:t>
      </w:r>
      <w:r w:rsidR="00BA1D14" w:rsidRPr="00000CDB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                             </w:t>
      </w:r>
      <w:r w:rsidRPr="00000CDB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ab/>
        <w:t>Nama Ka. Kel. KKN</w:t>
      </w:r>
      <w:r w:rsidR="00BA1D14" w:rsidRPr="00000CDB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 </w:t>
      </w: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 w:rsidR="00000CDB">
        <w:rPr>
          <w:rFonts w:ascii="Arial" w:eastAsia="Times New Roman" w:hAnsi="Arial" w:cs="Arial"/>
          <w:sz w:val="24"/>
          <w:szCs w:val="24"/>
        </w:rPr>
        <w:t>……………………………</w:t>
      </w:r>
      <w:r w:rsidR="00000CD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NPM………………….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D43155" w:rsidRDefault="00D43155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Mengetahui/Mengesahkan,</w:t>
      </w: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Pr="009E7B49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Merry K. Sipahutar, Ph.D</w:t>
      </w:r>
      <w:r w:rsidR="00000CDB">
        <w:rPr>
          <w:rFonts w:ascii="Arial" w:eastAsia="Times New Roman" w:hAnsi="Arial" w:cs="Arial"/>
          <w:b/>
          <w:sz w:val="24"/>
          <w:szCs w:val="24"/>
        </w:rPr>
        <w:t>.</w:t>
      </w:r>
    </w:p>
    <w:p w:rsidR="00BA1D14" w:rsidRPr="00C666BF" w:rsidRDefault="00BA1D14" w:rsidP="00BA1D14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NIK. 011 006 033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KATA PENGANTAR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DAFTAR ISI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I.  PENDAHULUAN</w:t>
      </w: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1.1. Latar Belakang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</w:t>
      </w:r>
      <w:r>
        <w:rPr>
          <w:rFonts w:ascii="Arial" w:eastAsia="Times New Roman" w:hAnsi="Arial" w:cs="Arial"/>
          <w:i/>
          <w:sz w:val="24"/>
          <w:szCs w:val="24"/>
        </w:rPr>
        <w:t>latar belakang adanya kegiatan kkn ini apa yang mendasari.....sebutkan dan jelaskan.......</w:t>
      </w: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1.2. Tujuan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</w:t>
      </w:r>
      <w:r w:rsidRPr="000C74DE">
        <w:rPr>
          <w:rFonts w:ascii="Arial" w:eastAsia="Times New Roman" w:hAnsi="Arial" w:cs="Arial"/>
          <w:i/>
          <w:sz w:val="24"/>
          <w:szCs w:val="24"/>
        </w:rPr>
        <w:t>tujuan ada</w:t>
      </w:r>
      <w:r>
        <w:rPr>
          <w:rFonts w:ascii="Arial" w:eastAsia="Times New Roman" w:hAnsi="Arial" w:cs="Arial"/>
          <w:i/>
          <w:sz w:val="24"/>
          <w:szCs w:val="24"/>
        </w:rPr>
        <w:t xml:space="preserve">nya kegiatan kkn ini </w:t>
      </w:r>
      <w:r w:rsidRPr="000C74DE">
        <w:rPr>
          <w:rFonts w:ascii="Arial" w:eastAsia="Times New Roman" w:hAnsi="Arial" w:cs="Arial"/>
          <w:i/>
          <w:sz w:val="24"/>
          <w:szCs w:val="24"/>
        </w:rPr>
        <w:t>apa yang akan dicapai dimasyarakat...sebutkan dan jelaskan</w:t>
      </w:r>
      <w:r>
        <w:rPr>
          <w:rFonts w:ascii="Arial" w:eastAsia="Times New Roman" w:hAnsi="Arial" w:cs="Arial"/>
          <w:sz w:val="24"/>
          <w:szCs w:val="24"/>
        </w:rPr>
        <w:t>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1.3. Manfaat</w:t>
      </w:r>
    </w:p>
    <w:p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1.3.1. Untuk Mahasiswa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1.3.2. Untuk Masyarakat / Stakeholders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1.3.3. Untuk Universitas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II.  PEMILIHAN LOKASI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2.1. Alasan Pemilihan Lokasi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.......Sebutkan dan Jelaskan...................</w:t>
      </w: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2.2. Gambaran umum Lokasi (Demografi)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......Jelaskan.....................</w:t>
      </w: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 Potensi-Potensi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Jelaskan.......................</w:t>
      </w: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2.4. Permasalahan Umum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 ......................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III.  IDENTIFIKASI MASALAH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A1D14" w:rsidRPr="00A92DA5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Tabel 1.</w:t>
      </w:r>
      <w:r w:rsidR="00BA1D14" w:rsidRPr="00A92DA5">
        <w:rPr>
          <w:rFonts w:ascii="Arial" w:eastAsia="Times New Roman" w:hAnsi="Arial" w:cs="Arial"/>
          <w:bCs/>
          <w:sz w:val="24"/>
          <w:szCs w:val="24"/>
        </w:rPr>
        <w:t xml:space="preserve"> Identifikasi Masalah</w:t>
      </w:r>
    </w:p>
    <w:tbl>
      <w:tblPr>
        <w:tblW w:w="79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275"/>
        <w:gridCol w:w="992"/>
        <w:gridCol w:w="1134"/>
      </w:tblGrid>
      <w:tr w:rsidR="00BA1D14" w:rsidRPr="00CE5FA3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Lokasi (RT)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Sumber (P/M/D)*</w:t>
            </w: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P = Perangkat Desa/Dusun, M = Masyarakat, D = Dinas atau Instansi Vertikal /</w:t>
      </w:r>
      <w:r w:rsidRPr="00C666BF">
        <w:rPr>
          <w:rFonts w:ascii="Arial" w:eastAsia="Times New Roman" w:hAnsi="Arial" w:cs="Arial"/>
          <w:i/>
          <w:iCs/>
          <w:sz w:val="24"/>
          <w:szCs w:val="24"/>
        </w:rPr>
        <w:t>Stakeholders</w:t>
      </w:r>
      <w:r w:rsidRPr="00C666BF">
        <w:rPr>
          <w:rFonts w:ascii="Arial" w:eastAsia="Times New Roman" w:hAnsi="Arial" w:cs="Arial"/>
          <w:sz w:val="24"/>
          <w:szCs w:val="24"/>
        </w:rPr>
        <w:t>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B368F2" w:rsidRDefault="00D4315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A1D14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IV.  PRIORITAS PEMILIHAN MASALAH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666BF" w:rsidRDefault="00BA1D14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Tabel 2. Prioritas Pemilihan Masalah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358"/>
        <w:gridCol w:w="3118"/>
      </w:tblGrid>
      <w:tr w:rsidR="00BA1D14" w:rsidRPr="00CE5FA3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Alasan Pemilihan *</w:t>
            </w: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*  Uraikan  secara  rinci  mengapa  permasalahan  diprioritaskan  permasalahannya,  sehingga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666BF">
        <w:rPr>
          <w:rFonts w:ascii="Arial" w:eastAsia="Times New Roman" w:hAnsi="Arial" w:cs="Arial"/>
          <w:sz w:val="24"/>
          <w:szCs w:val="24"/>
        </w:rPr>
        <w:t>layak  diangkat sebagai program KKN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B368F2" w:rsidRDefault="00D4315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A1D14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V.  RENCANA PROGRAM DAN KEGIATAN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E5FA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Tabel </w:t>
      </w:r>
      <w:r w:rsidR="003736F0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BA1D14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Catatan:  </w:t>
      </w:r>
      <w:r w:rsidR="00AC4D94">
        <w:rPr>
          <w:rFonts w:ascii="Arial" w:eastAsia="Times New Roman" w:hAnsi="Arial" w:cs="Arial"/>
          <w:sz w:val="24"/>
          <w:szCs w:val="24"/>
        </w:rPr>
        <w:t>KKN Tematik</w:t>
      </w:r>
      <w:r>
        <w:rPr>
          <w:rFonts w:ascii="Arial" w:eastAsia="Times New Roman" w:hAnsi="Arial" w:cs="Arial"/>
          <w:sz w:val="24"/>
          <w:szCs w:val="24"/>
        </w:rPr>
        <w:t xml:space="preserve"> Prioritas 75% pada bidang utama, Bidang lainnya 25%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736F0" w:rsidRDefault="00D4315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3736F0" w:rsidSect="009F4956">
          <w:footerReference w:type="default" r:id="rId9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A1D14" w:rsidRPr="005D6A31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BA1D14" w:rsidRP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36F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Tabel. 5.2 Rencana Kerja Umum Kegiatan KKN</w:t>
      </w:r>
    </w:p>
    <w:tbl>
      <w:tblPr>
        <w:tblW w:w="0" w:type="auto"/>
        <w:tblInd w:w="2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1822"/>
        <w:gridCol w:w="345"/>
        <w:gridCol w:w="2797"/>
        <w:gridCol w:w="1418"/>
        <w:gridCol w:w="1599"/>
        <w:gridCol w:w="651"/>
        <w:gridCol w:w="630"/>
        <w:gridCol w:w="651"/>
        <w:gridCol w:w="651"/>
        <w:gridCol w:w="630"/>
        <w:gridCol w:w="20"/>
      </w:tblGrid>
      <w:tr w:rsidR="003736F0" w:rsidRPr="003736F0" w:rsidTr="003736F0">
        <w:trPr>
          <w:trHeight w:val="539"/>
        </w:trPr>
        <w:tc>
          <w:tcPr>
            <w:tcW w:w="628" w:type="dxa"/>
            <w:vMerge w:val="restart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70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No</w:t>
            </w:r>
          </w:p>
        </w:tc>
        <w:tc>
          <w:tcPr>
            <w:tcW w:w="1822" w:type="dxa"/>
            <w:vMerge w:val="restart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Kegiatan</w:t>
            </w:r>
          </w:p>
        </w:tc>
        <w:tc>
          <w:tcPr>
            <w:tcW w:w="3142" w:type="dxa"/>
            <w:gridSpan w:val="2"/>
            <w:vMerge w:val="restart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Hasil Yang Diharapkan</w:t>
            </w:r>
          </w:p>
        </w:tc>
        <w:tc>
          <w:tcPr>
            <w:tcW w:w="1418" w:type="dxa"/>
            <w:vMerge w:val="restart"/>
          </w:tcPr>
          <w:p w:rsidR="003736F0" w:rsidRPr="003736F0" w:rsidRDefault="003736F0" w:rsidP="003736F0">
            <w:pPr>
              <w:pStyle w:val="TableParagraph"/>
              <w:spacing w:line="232" w:lineRule="auto"/>
              <w:ind w:left="110" w:right="105"/>
              <w:rPr>
                <w:w w:val="95"/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line="232" w:lineRule="auto"/>
              <w:ind w:left="110" w:right="105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 xml:space="preserve">Nama </w:t>
            </w:r>
            <w:r w:rsidRPr="003736F0">
              <w:rPr>
                <w:w w:val="85"/>
                <w:sz w:val="24"/>
                <w:szCs w:val="24"/>
              </w:rPr>
              <w:t xml:space="preserve">Pendamping </w:t>
            </w:r>
            <w:r w:rsidRPr="003736F0">
              <w:rPr>
                <w:w w:val="95"/>
                <w:sz w:val="24"/>
                <w:szCs w:val="24"/>
              </w:rPr>
              <w:t>dari Desa/Kel</w:t>
            </w:r>
          </w:p>
        </w:tc>
        <w:tc>
          <w:tcPr>
            <w:tcW w:w="1599" w:type="dxa"/>
            <w:vMerge w:val="restart"/>
          </w:tcPr>
          <w:p w:rsidR="003736F0" w:rsidRPr="003736F0" w:rsidRDefault="003736F0" w:rsidP="003736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line="232" w:lineRule="auto"/>
              <w:ind w:left="110" w:right="69"/>
              <w:rPr>
                <w:sz w:val="24"/>
                <w:szCs w:val="24"/>
              </w:rPr>
            </w:pPr>
            <w:r w:rsidRPr="003736F0">
              <w:rPr>
                <w:w w:val="85"/>
                <w:sz w:val="24"/>
                <w:szCs w:val="24"/>
              </w:rPr>
              <w:t xml:space="preserve">Nama Maha </w:t>
            </w:r>
            <w:r w:rsidRPr="003736F0">
              <w:rPr>
                <w:w w:val="95"/>
                <w:sz w:val="24"/>
                <w:szCs w:val="24"/>
              </w:rPr>
              <w:t>siswa penang</w:t>
            </w:r>
            <w:r w:rsidRPr="003736F0">
              <w:rPr>
                <w:w w:val="90"/>
                <w:sz w:val="24"/>
                <w:szCs w:val="24"/>
              </w:rPr>
              <w:t>gung-jawab</w:t>
            </w:r>
          </w:p>
        </w:tc>
        <w:tc>
          <w:tcPr>
            <w:tcW w:w="3233" w:type="dxa"/>
            <w:gridSpan w:val="6"/>
            <w:tcBorders>
              <w:bottom w:val="single" w:sz="18" w:space="0" w:color="666666"/>
            </w:tcBorders>
          </w:tcPr>
          <w:p w:rsidR="003736F0" w:rsidRPr="003736F0" w:rsidRDefault="00000CDB" w:rsidP="003736F0">
            <w:pPr>
              <w:pStyle w:val="TableParagraph"/>
              <w:spacing w:before="66"/>
              <w:ind w:left="110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Agustus 2019 (Minggu ke-)</w:t>
            </w:r>
          </w:p>
        </w:tc>
      </w:tr>
      <w:tr w:rsidR="003736F0" w:rsidRPr="003736F0" w:rsidTr="003736F0">
        <w:trPr>
          <w:gridAfter w:val="1"/>
          <w:wAfter w:w="20" w:type="dxa"/>
          <w:trHeight w:val="677"/>
        </w:trPr>
        <w:tc>
          <w:tcPr>
            <w:tcW w:w="628" w:type="dxa"/>
            <w:vMerge/>
            <w:tcBorders>
              <w:top w:val="nil"/>
            </w:tcBorders>
          </w:tcPr>
          <w:p w:rsidR="003736F0" w:rsidRPr="003736F0" w:rsidRDefault="003736F0" w:rsidP="00000CD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3736F0" w:rsidRPr="003736F0" w:rsidRDefault="003736F0" w:rsidP="00000CD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vMerge/>
            <w:tcBorders>
              <w:top w:val="nil"/>
            </w:tcBorders>
          </w:tcPr>
          <w:p w:rsidR="003736F0" w:rsidRPr="003736F0" w:rsidRDefault="003736F0" w:rsidP="00000CD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Pr="003736F0" w:rsidRDefault="003736F0" w:rsidP="00000CD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Pr="003736F0" w:rsidRDefault="003736F0" w:rsidP="00000CD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:rsidR="003736F0" w:rsidRPr="003736F0" w:rsidRDefault="00000CDB" w:rsidP="00000CDB">
            <w:pPr>
              <w:pStyle w:val="TableParagraph"/>
              <w:spacing w:before="24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8" w:space="0" w:color="666666"/>
            </w:tcBorders>
          </w:tcPr>
          <w:p w:rsidR="003736F0" w:rsidRPr="003736F0" w:rsidRDefault="00000CDB" w:rsidP="00000CDB">
            <w:pPr>
              <w:pStyle w:val="TableParagraph"/>
              <w:spacing w:before="24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:rsidR="003736F0" w:rsidRPr="003736F0" w:rsidRDefault="00000CDB" w:rsidP="00000CDB">
            <w:pPr>
              <w:pStyle w:val="TableParagraph"/>
              <w:spacing w:before="240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:rsidR="003736F0" w:rsidRPr="003736F0" w:rsidRDefault="00000CDB" w:rsidP="00000CDB">
            <w:pPr>
              <w:pStyle w:val="TableParagraph"/>
              <w:spacing w:before="24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18" w:space="0" w:color="666666"/>
            </w:tcBorders>
          </w:tcPr>
          <w:p w:rsidR="003736F0" w:rsidRPr="003736F0" w:rsidRDefault="00000CDB" w:rsidP="00000CDB">
            <w:pPr>
              <w:pStyle w:val="TableParagraph"/>
              <w:spacing w:before="240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36F0" w:rsidRPr="003736F0" w:rsidTr="003736F0">
        <w:trPr>
          <w:gridAfter w:val="1"/>
          <w:wAfter w:w="20" w:type="dxa"/>
          <w:trHeight w:val="968"/>
        </w:trPr>
        <w:tc>
          <w:tcPr>
            <w:tcW w:w="628" w:type="dxa"/>
          </w:tcPr>
          <w:p w:rsidR="003736F0" w:rsidRPr="003736F0" w:rsidRDefault="003736F0" w:rsidP="003736F0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3736F0" w:rsidRPr="003736F0" w:rsidRDefault="003736F0" w:rsidP="003736F0">
            <w:pPr>
              <w:pStyle w:val="TableParagraph"/>
              <w:spacing w:before="1" w:line="247" w:lineRule="auto"/>
              <w:ind w:left="110" w:right="96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:rsidR="003736F0" w:rsidRPr="003736F0" w:rsidRDefault="003736F0" w:rsidP="003736F0">
            <w:pPr>
              <w:pStyle w:val="TableParagraph"/>
              <w:spacing w:before="4" w:line="139" w:lineRule="exact"/>
              <w:ind w:left="6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736F0" w:rsidRPr="003736F0" w:rsidRDefault="003736F0" w:rsidP="003736F0">
            <w:pPr>
              <w:pStyle w:val="TableParagraph"/>
              <w:spacing w:line="16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6F0" w:rsidTr="003736F0">
        <w:trPr>
          <w:gridAfter w:val="1"/>
          <w:wAfter w:w="20" w:type="dxa"/>
          <w:trHeight w:val="207"/>
        </w:trPr>
        <w:tc>
          <w:tcPr>
            <w:tcW w:w="628" w:type="dxa"/>
            <w:tcBorders>
              <w:bottom w:val="nil"/>
            </w:tcBorders>
          </w:tcPr>
          <w:p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09"/>
              <w:rPr>
                <w:rFonts w:ascii="Verdana"/>
                <w:sz w:val="14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:rsidTr="003736F0">
        <w:trPr>
          <w:gridAfter w:val="1"/>
          <w:wAfter w:w="20" w:type="dxa"/>
          <w:trHeight w:val="186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197"/>
        </w:trPr>
        <w:tc>
          <w:tcPr>
            <w:tcW w:w="628" w:type="dxa"/>
            <w:tcBorders>
              <w:top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3736F0" w:rsidRDefault="003736F0" w:rsidP="003736F0">
            <w:pPr>
              <w:pStyle w:val="TableParagraph"/>
              <w:spacing w:line="131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1077"/>
        </w:trPr>
        <w:tc>
          <w:tcPr>
            <w:tcW w:w="628" w:type="dxa"/>
          </w:tcPr>
          <w:p w:rsidR="003736F0" w:rsidRPr="00B84567" w:rsidRDefault="003736F0" w:rsidP="003736F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</w:tcPr>
          <w:p w:rsidR="003736F0" w:rsidRDefault="003736F0" w:rsidP="003736F0">
            <w:pPr>
              <w:pStyle w:val="TableParagraph"/>
              <w:spacing w:before="1" w:line="247" w:lineRule="auto"/>
              <w:ind w:left="110" w:right="44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736F0" w:rsidRDefault="003736F0" w:rsidP="003736F0">
            <w:pPr>
              <w:pStyle w:val="TableParagraph"/>
              <w:spacing w:line="136" w:lineRule="exact"/>
              <w:ind w:left="110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:rsidR="003736F0" w:rsidRDefault="003736F0" w:rsidP="003736F0">
            <w:pPr>
              <w:pStyle w:val="TableParagraph"/>
              <w:spacing w:before="5" w:line="139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3736F0" w:rsidRDefault="003736F0" w:rsidP="003736F0">
            <w:pPr>
              <w:pStyle w:val="TableParagraph"/>
              <w:spacing w:line="162" w:lineRule="exact"/>
              <w:ind w:left="109"/>
              <w:rPr>
                <w:rFonts w:ascii="Verdana"/>
                <w:sz w:val="14"/>
              </w:rPr>
            </w:pPr>
          </w:p>
        </w:tc>
        <w:tc>
          <w:tcPr>
            <w:tcW w:w="651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:rsidTr="003736F0">
        <w:trPr>
          <w:gridAfter w:val="1"/>
          <w:wAfter w:w="20" w:type="dxa"/>
          <w:trHeight w:val="207"/>
        </w:trPr>
        <w:tc>
          <w:tcPr>
            <w:tcW w:w="628" w:type="dxa"/>
            <w:tcBorders>
              <w:bottom w:val="nil"/>
            </w:tcBorders>
          </w:tcPr>
          <w:p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23"/>
              <w:rPr>
                <w:rFonts w:ascii="Verdana"/>
                <w:sz w:val="14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08"/>
              <w:rPr>
                <w:rFonts w:ascii="Verdana"/>
                <w:sz w:val="1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22"/>
              <w:rPr>
                <w:rFonts w:ascii="Verdana"/>
                <w:sz w:val="14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86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94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8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8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8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86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203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3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3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36F0" w:rsidTr="003736F0">
        <w:trPr>
          <w:gridAfter w:val="1"/>
          <w:wAfter w:w="20" w:type="dxa"/>
          <w:trHeight w:val="60"/>
        </w:trPr>
        <w:tc>
          <w:tcPr>
            <w:tcW w:w="628" w:type="dxa"/>
            <w:tcBorders>
              <w:top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3736F0" w:rsidRDefault="003736F0" w:rsidP="003736F0">
            <w:pPr>
              <w:pStyle w:val="TableParagraph"/>
              <w:spacing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36F0" w:rsidTr="003736F0">
        <w:trPr>
          <w:gridAfter w:val="1"/>
          <w:wAfter w:w="20" w:type="dxa"/>
          <w:trHeight w:val="207"/>
        </w:trPr>
        <w:tc>
          <w:tcPr>
            <w:tcW w:w="628" w:type="dxa"/>
            <w:tcBorders>
              <w:bottom w:val="nil"/>
            </w:tcBorders>
          </w:tcPr>
          <w:p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411"/>
        </w:trPr>
        <w:tc>
          <w:tcPr>
            <w:tcW w:w="628" w:type="dxa"/>
            <w:tcBorders>
              <w:top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56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3736F0" w:rsidRDefault="003736F0" w:rsidP="003736F0">
            <w:pPr>
              <w:pStyle w:val="TableParagraph"/>
              <w:spacing w:line="150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</w:tbl>
    <w:p w:rsidR="002B2226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br w:type="page"/>
      </w:r>
    </w:p>
    <w:p w:rsid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3736F0" w:rsidSect="003736F0">
          <w:pgSz w:w="16840" w:h="11907" w:orient="landscape" w:code="9"/>
          <w:pgMar w:top="1701" w:right="1701" w:bottom="2268" w:left="2268" w:header="709" w:footer="709" w:gutter="0"/>
          <w:pgNumType w:start="1"/>
          <w:cols w:space="708"/>
          <w:docGrid w:linePitch="360"/>
        </w:sectPr>
      </w:pPr>
    </w:p>
    <w:p w:rsidR="002B2226" w:rsidRDefault="002B2226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br w:type="page"/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VI. MATRIK</w:t>
      </w:r>
      <w:r w:rsidR="00C36703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KEGIATAN KKN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6703" w:rsidRP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Tabel </w:t>
      </w:r>
      <w:r w:rsidR="003736F0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 Matriks Kegiatan KKN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30"/>
        <w:gridCol w:w="567"/>
        <w:gridCol w:w="425"/>
        <w:gridCol w:w="567"/>
      </w:tblGrid>
      <w:tr w:rsidR="00BA1D14" w:rsidTr="00C36703">
        <w:tc>
          <w:tcPr>
            <w:tcW w:w="709" w:type="dxa"/>
            <w:vMerge w:val="restart"/>
            <w:vAlign w:val="center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 KEGIATAN</w:t>
            </w:r>
          </w:p>
        </w:tc>
        <w:tc>
          <w:tcPr>
            <w:tcW w:w="2089" w:type="dxa"/>
            <w:gridSpan w:val="4"/>
          </w:tcPr>
          <w:p w:rsidR="00BA1D14" w:rsidRDefault="00000CDB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Agustus 2019 (Minggu ke-)</w:t>
            </w:r>
          </w:p>
        </w:tc>
      </w:tr>
      <w:tr w:rsidR="00BA1D14" w:rsidTr="00C36703">
        <w:tc>
          <w:tcPr>
            <w:tcW w:w="709" w:type="dxa"/>
            <w:vMerge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000CDB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A1D14" w:rsidRDefault="00000CDB" w:rsidP="00000C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A1D14" w:rsidRDefault="00000CDB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A1D14" w:rsidRDefault="00000CDB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BA1D14" w:rsidRPr="00000CDB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Identifikasi Masalah</w:t>
            </w:r>
          </w:p>
        </w:tc>
        <w:tc>
          <w:tcPr>
            <w:tcW w:w="530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Analisis Potensi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(Rencana Program Kerja)</w:t>
            </w: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Action 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Pelaksanaan 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Kerja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Laporan Akhir</w:t>
            </w: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RPr="00000CDB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Pr="00000CDB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A80154" w:rsidRDefault="00D4315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A1D14" w:rsidRPr="00A8015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.  </w:t>
      </w:r>
      <w:r>
        <w:rPr>
          <w:rFonts w:ascii="Arial" w:eastAsia="Times New Roman" w:hAnsi="Arial" w:cs="Arial"/>
          <w:b/>
          <w:bCs/>
          <w:sz w:val="24"/>
          <w:szCs w:val="24"/>
        </w:rPr>
        <w:t>REALISASI</w:t>
      </w:r>
      <w:r w:rsidR="00AC4D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PROGRAM DAN KEGIATAN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2B0E" w:rsidRPr="00CE5FA3" w:rsidRDefault="00B84567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Tabel 7.1</w:t>
      </w:r>
      <w:r w:rsidR="00002B0E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AC4D9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AC4D9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2B0E" w:rsidRDefault="00002B0E" w:rsidP="00002B0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Catatan:  </w:t>
      </w:r>
      <w:r w:rsidR="00AC4D94">
        <w:rPr>
          <w:rFonts w:ascii="Arial" w:eastAsia="Times New Roman" w:hAnsi="Arial" w:cs="Arial"/>
          <w:sz w:val="24"/>
          <w:szCs w:val="24"/>
        </w:rPr>
        <w:t>KKN Tematik</w:t>
      </w:r>
      <w:r>
        <w:rPr>
          <w:rFonts w:ascii="Arial" w:eastAsia="Times New Roman" w:hAnsi="Arial" w:cs="Arial"/>
          <w:sz w:val="24"/>
          <w:szCs w:val="24"/>
        </w:rPr>
        <w:t xml:space="preserve"> Prioritas 75% pada bidang utama, Bidang lainnya 25%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2B2226" w:rsidRDefault="00D43155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2B2226" w:rsidSect="003736F0">
          <w:pgSz w:w="11907" w:h="16840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B368F2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:rsidR="002B2226" w:rsidRDefault="002B2226" w:rsidP="002B222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Tabel 6.2 Kegiatan Harian</w:t>
      </w:r>
    </w:p>
    <w:p w:rsidR="002B2226" w:rsidRDefault="002B2226" w:rsidP="002B222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B2226" w:rsidRPr="002B2226" w:rsidRDefault="002B2226" w:rsidP="002B222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t>Minggu:</w:t>
      </w:r>
      <w:r w:rsidR="009F49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(1,2,3,4,5)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338"/>
        <w:gridCol w:w="2703"/>
        <w:gridCol w:w="3418"/>
        <w:gridCol w:w="3600"/>
      </w:tblGrid>
      <w:tr w:rsidR="002B2226" w:rsidTr="007D0525">
        <w:trPr>
          <w:trHeight w:val="417"/>
        </w:trPr>
        <w:tc>
          <w:tcPr>
            <w:tcW w:w="653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38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480"/>
              <w:rPr>
                <w:sz w:val="24"/>
              </w:rPr>
            </w:pPr>
            <w:r>
              <w:rPr>
                <w:sz w:val="24"/>
              </w:rPr>
              <w:t>Hari/Tanggal</w:t>
            </w:r>
          </w:p>
        </w:tc>
        <w:tc>
          <w:tcPr>
            <w:tcW w:w="2703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874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3418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1420" w:right="1413"/>
              <w:jc w:val="center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3600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1076"/>
              <w:rPr>
                <w:sz w:val="24"/>
              </w:rPr>
            </w:pPr>
            <w:r>
              <w:rPr>
                <w:sz w:val="24"/>
              </w:rPr>
              <w:t>Tindak Lanjut</w:t>
            </w:r>
          </w:p>
        </w:tc>
      </w:tr>
      <w:tr w:rsidR="002B2226" w:rsidTr="007D0525">
        <w:trPr>
          <w:trHeight w:val="686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1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0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1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0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806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811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</w:tbl>
    <w:p w:rsidR="009F4956" w:rsidRDefault="009F4956" w:rsidP="009F4956">
      <w:pPr>
        <w:pStyle w:val="BodyText"/>
        <w:ind w:right="2817"/>
        <w:jc w:val="right"/>
        <w:rPr>
          <w:rFonts w:ascii="Arial"/>
        </w:rPr>
      </w:pPr>
      <w:r>
        <w:rPr>
          <w:rFonts w:ascii="Arial"/>
        </w:rPr>
        <w:t xml:space="preserve"> </w:t>
      </w:r>
      <w:r>
        <w:rPr>
          <w:rFonts w:ascii="Arial"/>
        </w:rPr>
        <w:tab/>
        <w:t>Mengetahui</w:t>
      </w:r>
    </w:p>
    <w:p w:rsidR="002B222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</w:pPr>
      <w:r>
        <w:rPr>
          <w:rFonts w:ascii="Arial"/>
        </w:rPr>
        <w:t>Dosen Pembimbing Lapangan</w:t>
      </w:r>
    </w:p>
    <w:p w:rsidR="009F495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</w:pPr>
    </w:p>
    <w:p w:rsidR="009F4956" w:rsidRPr="009F495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  <w:sectPr w:rsidR="009F4956" w:rsidRPr="009F4956" w:rsidSect="002B2226">
          <w:pgSz w:w="16840" w:h="11907" w:orient="landscape" w:code="9"/>
          <w:pgMar w:top="1474" w:right="1701" w:bottom="1701" w:left="2268" w:header="709" w:footer="709" w:gutter="0"/>
          <w:pgNumType w:start="1"/>
          <w:cols w:space="708"/>
          <w:docGrid w:linePitch="360"/>
        </w:sectPr>
      </w:pPr>
      <w:r>
        <w:rPr>
          <w:rFonts w:ascii="Arial"/>
        </w:rPr>
        <w:t>………………………………………</w:t>
      </w:r>
    </w:p>
    <w:p w:rsidR="00C009BB" w:rsidRDefault="00002B0E" w:rsidP="009F49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VIII. KESIMPULAN DAN SARAN</w:t>
      </w: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8.1 Kesimpulan</w:t>
      </w:r>
    </w:p>
    <w:p w:rsidR="00C36703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Pr="00C36703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8.2 Saran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C36703" w:rsidP="00152C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DAFTAR </w:t>
      </w:r>
      <w:r w:rsidR="00000CDB">
        <w:rPr>
          <w:rFonts w:ascii="Arial" w:eastAsia="Times New Roman" w:hAnsi="Arial" w:cs="Arial"/>
          <w:b/>
          <w:sz w:val="24"/>
          <w:szCs w:val="24"/>
        </w:rPr>
        <w:t>RUJUKAN</w:t>
      </w: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772089" w:rsidRPr="00C36703" w:rsidRDefault="00772089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36703">
        <w:rPr>
          <w:rFonts w:ascii="Arial" w:eastAsia="Times New Roman" w:hAnsi="Arial" w:cs="Arial"/>
          <w:b/>
          <w:sz w:val="36"/>
          <w:szCs w:val="24"/>
        </w:rPr>
        <w:t>LAMPIRAN</w:t>
      </w:r>
    </w:p>
    <w:p w:rsidR="00002B0E" w:rsidRPr="00C36703" w:rsidRDefault="00BA1D14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36703">
        <w:rPr>
          <w:rFonts w:ascii="Arial" w:eastAsia="Times New Roman" w:hAnsi="Arial" w:cs="Arial"/>
          <w:b/>
          <w:sz w:val="36"/>
          <w:szCs w:val="24"/>
        </w:rPr>
        <w:t>DOKUMENTASI KEGIATAN KKN</w:t>
      </w: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2766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Contoh </w:t>
      </w:r>
      <w:r w:rsidR="000B7FC2">
        <w:rPr>
          <w:rFonts w:ascii="Arial" w:eastAsia="Times New Roman" w:hAnsi="Arial" w:cs="Arial"/>
          <w:b/>
          <w:sz w:val="24"/>
          <w:szCs w:val="24"/>
        </w:rPr>
        <w:t>Format Dokumentasi Kegiatan KKN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4077"/>
        <w:gridCol w:w="3861"/>
      </w:tblGrid>
      <w:tr w:rsidR="00002B0E" w:rsidRPr="00D42766" w:rsidTr="00002B0E">
        <w:tc>
          <w:tcPr>
            <w:tcW w:w="4077" w:type="dxa"/>
          </w:tcPr>
          <w:p w:rsidR="00002B0E" w:rsidRPr="00D42766" w:rsidRDefault="00D42766" w:rsidP="00D42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766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r w:rsidR="00002B0E" w:rsidRPr="00D42766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</w:p>
        </w:tc>
        <w:tc>
          <w:tcPr>
            <w:tcW w:w="3861" w:type="dxa"/>
          </w:tcPr>
          <w:p w:rsidR="00002B0E" w:rsidRPr="00D42766" w:rsidRDefault="00C36703" w:rsidP="00D42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Dokumentasi (F</w:t>
            </w:r>
            <w:r w:rsidR="00002B0E" w:rsidRPr="00D42766">
              <w:rPr>
                <w:rFonts w:ascii="Arial" w:eastAsia="Times New Roman" w:hAnsi="Arial" w:cs="Arial"/>
                <w:sz w:val="24"/>
                <w:szCs w:val="24"/>
              </w:rPr>
              <w:t>oto)</w:t>
            </w:r>
          </w:p>
        </w:tc>
      </w:tr>
      <w:tr w:rsidR="00002B0E" w:rsidRPr="00D42766" w:rsidTr="00002B0E">
        <w:tc>
          <w:tcPr>
            <w:tcW w:w="4077" w:type="dxa"/>
          </w:tcPr>
          <w:p w:rsidR="00D42766" w:rsidRPr="00D42766" w:rsidRDefault="00BA1D14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Penyerahan Mahasiswa KKN</w:t>
            </w:r>
            <w:r w:rsidR="00D42766">
              <w:rPr>
                <w:rFonts w:ascii="Arial" w:eastAsia="Times New Roman" w:hAnsi="Arial" w:cs="Arial"/>
                <w:sz w:val="24"/>
                <w:szCs w:val="24"/>
              </w:rPr>
              <w:t xml:space="preserve"> ke Pihak Kelurahan O</w:t>
            </w:r>
            <w:r w:rsidR="00C36703">
              <w:rPr>
                <w:rFonts w:ascii="Arial" w:eastAsia="Times New Roman" w:hAnsi="Arial" w:cs="Arial"/>
                <w:sz w:val="24"/>
                <w:szCs w:val="24"/>
              </w:rPr>
              <w:t xml:space="preserve">leh DPL (31 Januari </w:t>
            </w:r>
            <w:r w:rsidR="00554E65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D4276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61" w:type="dxa"/>
          </w:tcPr>
          <w:p w:rsidR="00002B0E" w:rsidRDefault="00002B0E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Default="00C36703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P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65E4" w:rsidRPr="00D42766" w:rsidTr="00002B0E">
        <w:tc>
          <w:tcPr>
            <w:tcW w:w="4077" w:type="dxa"/>
          </w:tcPr>
          <w:p w:rsidR="008D65E4" w:rsidRDefault="008D65E4" w:rsidP="00D4276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Harian</w:t>
            </w:r>
          </w:p>
          <w:p w:rsid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5E4" w:rsidRP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7B7F2A" w:rsidRDefault="007B7F2A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5E4" w:rsidRDefault="00C36703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</w:tc>
      </w:tr>
      <w:tr w:rsidR="007B7F2A" w:rsidRPr="00D42766" w:rsidTr="00002B0E">
        <w:tc>
          <w:tcPr>
            <w:tcW w:w="4077" w:type="dxa"/>
          </w:tcPr>
          <w:p w:rsidR="007B7F2A" w:rsidRPr="00431DC4" w:rsidRDefault="00C36703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Pelaksanaan KKN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Sosialisasi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Pelatihan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Pendampingan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Penarikan Mahasiswa dari Kelurahan Oleh DPL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2B0E" w:rsidRPr="008D65E4" w:rsidRDefault="008D65E4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D65E4">
        <w:rPr>
          <w:rFonts w:ascii="Arial" w:eastAsia="Times New Roman" w:hAnsi="Arial" w:cs="Arial"/>
          <w:i/>
          <w:sz w:val="24"/>
          <w:szCs w:val="24"/>
        </w:rPr>
        <w:t xml:space="preserve">*Disesuai dengan kegiatan yang dijalankan 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C36703" w:rsidP="0072513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Contoh Absensi (Kehadiran Mahasiswa)</w:t>
      </w:r>
    </w:p>
    <w:tbl>
      <w:tblPr>
        <w:tblStyle w:val="TableGrid"/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710"/>
        <w:gridCol w:w="710"/>
        <w:gridCol w:w="848"/>
        <w:gridCol w:w="709"/>
      </w:tblGrid>
      <w:tr w:rsidR="00725139" w:rsidRPr="002545CB" w:rsidTr="003139C1">
        <w:tc>
          <w:tcPr>
            <w:tcW w:w="2694" w:type="dxa"/>
            <w:vMerge w:val="restart"/>
            <w:vAlign w:val="center"/>
          </w:tcPr>
          <w:p w:rsidR="00725139" w:rsidRPr="002545CB" w:rsidRDefault="00725139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vMerge w:val="restart"/>
            <w:vAlign w:val="center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NPM</w:t>
            </w:r>
          </w:p>
        </w:tc>
        <w:tc>
          <w:tcPr>
            <w:tcW w:w="3544" w:type="dxa"/>
            <w:gridSpan w:val="5"/>
          </w:tcPr>
          <w:p w:rsidR="00725139" w:rsidRPr="002545CB" w:rsidRDefault="00554E65" w:rsidP="00C36703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Februari 2019</w:t>
            </w:r>
          </w:p>
        </w:tc>
      </w:tr>
      <w:tr w:rsidR="00725139" w:rsidRPr="002545CB" w:rsidTr="003139C1">
        <w:tc>
          <w:tcPr>
            <w:tcW w:w="2694" w:type="dxa"/>
            <w:vMerge/>
          </w:tcPr>
          <w:p w:rsidR="00725139" w:rsidRPr="002545CB" w:rsidRDefault="00725139" w:rsidP="003139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139" w:rsidRPr="002545CB" w:rsidRDefault="00725139" w:rsidP="003139C1">
            <w:pPr>
              <w:ind w:lef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s/d</w:t>
            </w:r>
          </w:p>
        </w:tc>
        <w:tc>
          <w:tcPr>
            <w:tcW w:w="709" w:type="dxa"/>
          </w:tcPr>
          <w:p w:rsidR="00725139" w:rsidRPr="002545CB" w:rsidRDefault="001266EA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5139" w:rsidRDefault="00725139" w:rsidP="0072513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4E65" w:rsidRPr="00C666BF" w:rsidRDefault="00554E65" w:rsidP="00554E6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>
        <w:rPr>
          <w:rFonts w:ascii="Arial" w:eastAsia="Times New Roman" w:hAnsi="Arial" w:cs="Arial"/>
          <w:sz w:val="24"/>
          <w:szCs w:val="24"/>
        </w:rPr>
        <w:t xml:space="preserve">....... </w:t>
      </w:r>
      <w:r w:rsidRPr="00C666BF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554E65" w:rsidRDefault="00554E65" w:rsidP="00554E6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Mengetahui/Menyetujui,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>
        <w:rPr>
          <w:rFonts w:ascii="Arial" w:eastAsia="Times New Roman" w:hAnsi="Arial" w:cs="Arial"/>
          <w:sz w:val="24"/>
          <w:szCs w:val="24"/>
        </w:rPr>
        <w:t>KKN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Dr. Moch. Alipatan, M.Pd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  <w:r w:rsidRPr="00684E9C">
        <w:rPr>
          <w:rFonts w:ascii="Arial" w:eastAsia="Times New Roman" w:hAnsi="Arial" w:cs="Arial"/>
          <w:b/>
          <w:sz w:val="24"/>
          <w:szCs w:val="24"/>
        </w:rPr>
        <w:t>Bayu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9C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 w:rsidR="003E011A">
        <w:rPr>
          <w:rFonts w:ascii="Arial" w:eastAsia="Times New Roman" w:hAnsi="Arial" w:cs="Arial"/>
          <w:sz w:val="24"/>
          <w:szCs w:val="24"/>
        </w:rPr>
        <w:t>010 005 035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E011A">
        <w:rPr>
          <w:rFonts w:ascii="Arial" w:eastAsia="Times New Roman" w:hAnsi="Arial" w:cs="Arial"/>
          <w:sz w:val="24"/>
          <w:szCs w:val="24"/>
        </w:rPr>
        <w:t>         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</w:t>
      </w:r>
      <w:r w:rsidR="003E011A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>NPM………………….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Mengetahui/Mengesahkan,</w:t>
      </w: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Lurah …………..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Pr="009E7B49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……………………………..</w:t>
      </w:r>
    </w:p>
    <w:p w:rsidR="00554E65" w:rsidRPr="00C666BF" w:rsidRDefault="00554E65" w:rsidP="00554E65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NIP………………….</w:t>
      </w: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725139" w:rsidSect="00B84567"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37" w:rsidRDefault="00325537" w:rsidP="00DF12FA">
      <w:pPr>
        <w:spacing w:after="0" w:line="240" w:lineRule="auto"/>
      </w:pPr>
      <w:r>
        <w:separator/>
      </w:r>
    </w:p>
  </w:endnote>
  <w:endnote w:type="continuationSeparator" w:id="0">
    <w:p w:rsidR="00325537" w:rsidRDefault="00325537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39671"/>
      <w:docPartObj>
        <w:docPartGallery w:val="Page Numbers (Bottom of Page)"/>
        <w:docPartUnique/>
      </w:docPartObj>
    </w:sdtPr>
    <w:sdtEndPr/>
    <w:sdtContent>
      <w:p w:rsidR="003736F0" w:rsidRDefault="003736F0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Gelombang V</w:t>
        </w:r>
        <w:r w:rsidR="00000CDB">
          <w:rPr>
            <w:color w:val="0070C0"/>
          </w:rPr>
          <w:t>I</w:t>
        </w:r>
        <w:r w:rsidRPr="003B2211">
          <w:rPr>
            <w:color w:val="0070C0"/>
          </w:rPr>
          <w:t xml:space="preserve"> U</w:t>
        </w:r>
        <w:r>
          <w:rPr>
            <w:color w:val="0070C0"/>
          </w:rPr>
          <w:t>niversitas Balikpapan Tahun 2019</w:t>
        </w:r>
        <w:r w:rsidRPr="003B2211">
          <w:rPr>
            <w:color w:val="0070C0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6F0" w:rsidRDefault="00373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37" w:rsidRDefault="00325537" w:rsidP="00DF12FA">
      <w:pPr>
        <w:spacing w:after="0" w:line="240" w:lineRule="auto"/>
      </w:pPr>
      <w:r>
        <w:separator/>
      </w:r>
    </w:p>
  </w:footnote>
  <w:footnote w:type="continuationSeparator" w:id="0">
    <w:p w:rsidR="00325537" w:rsidRDefault="00325537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B5C05"/>
    <w:multiLevelType w:val="hybridMultilevel"/>
    <w:tmpl w:val="F07090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7"/>
  </w:num>
  <w:num w:numId="3">
    <w:abstractNumId w:val="15"/>
  </w:num>
  <w:num w:numId="4">
    <w:abstractNumId w:val="3"/>
  </w:num>
  <w:num w:numId="5">
    <w:abstractNumId w:val="45"/>
  </w:num>
  <w:num w:numId="6">
    <w:abstractNumId w:val="13"/>
  </w:num>
  <w:num w:numId="7">
    <w:abstractNumId w:val="25"/>
  </w:num>
  <w:num w:numId="8">
    <w:abstractNumId w:val="27"/>
  </w:num>
  <w:num w:numId="9">
    <w:abstractNumId w:val="34"/>
  </w:num>
  <w:num w:numId="10">
    <w:abstractNumId w:val="29"/>
  </w:num>
  <w:num w:numId="11">
    <w:abstractNumId w:val="35"/>
  </w:num>
  <w:num w:numId="12">
    <w:abstractNumId w:val="21"/>
  </w:num>
  <w:num w:numId="13">
    <w:abstractNumId w:val="20"/>
  </w:num>
  <w:num w:numId="14">
    <w:abstractNumId w:val="30"/>
  </w:num>
  <w:num w:numId="15">
    <w:abstractNumId w:val="24"/>
  </w:num>
  <w:num w:numId="16">
    <w:abstractNumId w:val="36"/>
  </w:num>
  <w:num w:numId="17">
    <w:abstractNumId w:val="10"/>
  </w:num>
  <w:num w:numId="18">
    <w:abstractNumId w:val="44"/>
  </w:num>
  <w:num w:numId="19">
    <w:abstractNumId w:val="37"/>
  </w:num>
  <w:num w:numId="20">
    <w:abstractNumId w:val="32"/>
  </w:num>
  <w:num w:numId="21">
    <w:abstractNumId w:val="1"/>
  </w:num>
  <w:num w:numId="22">
    <w:abstractNumId w:val="43"/>
  </w:num>
  <w:num w:numId="23">
    <w:abstractNumId w:val="33"/>
  </w:num>
  <w:num w:numId="24">
    <w:abstractNumId w:val="41"/>
  </w:num>
  <w:num w:numId="25">
    <w:abstractNumId w:val="23"/>
  </w:num>
  <w:num w:numId="26">
    <w:abstractNumId w:val="9"/>
  </w:num>
  <w:num w:numId="27">
    <w:abstractNumId w:val="39"/>
  </w:num>
  <w:num w:numId="28">
    <w:abstractNumId w:val="19"/>
  </w:num>
  <w:num w:numId="29">
    <w:abstractNumId w:val="26"/>
  </w:num>
  <w:num w:numId="30">
    <w:abstractNumId w:val="2"/>
  </w:num>
  <w:num w:numId="31">
    <w:abstractNumId w:val="28"/>
  </w:num>
  <w:num w:numId="32">
    <w:abstractNumId w:val="16"/>
  </w:num>
  <w:num w:numId="33">
    <w:abstractNumId w:val="12"/>
  </w:num>
  <w:num w:numId="34">
    <w:abstractNumId w:val="31"/>
  </w:num>
  <w:num w:numId="35">
    <w:abstractNumId w:val="0"/>
  </w:num>
  <w:num w:numId="36">
    <w:abstractNumId w:val="7"/>
  </w:num>
  <w:num w:numId="37">
    <w:abstractNumId w:val="11"/>
  </w:num>
  <w:num w:numId="38">
    <w:abstractNumId w:val="18"/>
  </w:num>
  <w:num w:numId="39">
    <w:abstractNumId w:val="22"/>
  </w:num>
  <w:num w:numId="40">
    <w:abstractNumId w:val="6"/>
  </w:num>
  <w:num w:numId="41">
    <w:abstractNumId w:val="4"/>
  </w:num>
  <w:num w:numId="42">
    <w:abstractNumId w:val="42"/>
  </w:num>
  <w:num w:numId="43">
    <w:abstractNumId w:val="5"/>
  </w:num>
  <w:num w:numId="44">
    <w:abstractNumId w:val="38"/>
  </w:num>
  <w:num w:numId="45">
    <w:abstractNumId w:val="47"/>
  </w:num>
  <w:num w:numId="46">
    <w:abstractNumId w:val="40"/>
  </w:num>
  <w:num w:numId="47">
    <w:abstractNumId w:val="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6"/>
    <w:rsid w:val="00000CDB"/>
    <w:rsid w:val="00002B0E"/>
    <w:rsid w:val="00013234"/>
    <w:rsid w:val="00026B6F"/>
    <w:rsid w:val="00034F47"/>
    <w:rsid w:val="000961A9"/>
    <w:rsid w:val="000A7B43"/>
    <w:rsid w:val="000B7FC2"/>
    <w:rsid w:val="000C74DE"/>
    <w:rsid w:val="000F758E"/>
    <w:rsid w:val="00101A92"/>
    <w:rsid w:val="001030FD"/>
    <w:rsid w:val="0011493A"/>
    <w:rsid w:val="00120092"/>
    <w:rsid w:val="001266EA"/>
    <w:rsid w:val="00137461"/>
    <w:rsid w:val="00150C5C"/>
    <w:rsid w:val="00152CC5"/>
    <w:rsid w:val="00195E61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B2226"/>
    <w:rsid w:val="002C3FAF"/>
    <w:rsid w:val="00305941"/>
    <w:rsid w:val="003074D7"/>
    <w:rsid w:val="003139C1"/>
    <w:rsid w:val="00325537"/>
    <w:rsid w:val="0034078B"/>
    <w:rsid w:val="00350402"/>
    <w:rsid w:val="003541B7"/>
    <w:rsid w:val="003579C6"/>
    <w:rsid w:val="003736F0"/>
    <w:rsid w:val="00377BF7"/>
    <w:rsid w:val="00395546"/>
    <w:rsid w:val="003B2211"/>
    <w:rsid w:val="003B4C22"/>
    <w:rsid w:val="003E011A"/>
    <w:rsid w:val="004024D8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D45F5"/>
    <w:rsid w:val="005D6A31"/>
    <w:rsid w:val="005F5BCE"/>
    <w:rsid w:val="006449FD"/>
    <w:rsid w:val="0066447C"/>
    <w:rsid w:val="006649B3"/>
    <w:rsid w:val="00666AEE"/>
    <w:rsid w:val="0068254D"/>
    <w:rsid w:val="0068283F"/>
    <w:rsid w:val="00684E9C"/>
    <w:rsid w:val="006870D3"/>
    <w:rsid w:val="00692548"/>
    <w:rsid w:val="00694163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7C1211"/>
    <w:rsid w:val="00852C35"/>
    <w:rsid w:val="008B3EDA"/>
    <w:rsid w:val="008C5E33"/>
    <w:rsid w:val="008D49AA"/>
    <w:rsid w:val="008D65E4"/>
    <w:rsid w:val="008E106A"/>
    <w:rsid w:val="008E52CC"/>
    <w:rsid w:val="009150BE"/>
    <w:rsid w:val="009220CF"/>
    <w:rsid w:val="009331A9"/>
    <w:rsid w:val="00954E62"/>
    <w:rsid w:val="009563F3"/>
    <w:rsid w:val="00967808"/>
    <w:rsid w:val="009E7B49"/>
    <w:rsid w:val="009F00C4"/>
    <w:rsid w:val="009F4956"/>
    <w:rsid w:val="00A00EC9"/>
    <w:rsid w:val="00A10536"/>
    <w:rsid w:val="00A1110D"/>
    <w:rsid w:val="00A14B56"/>
    <w:rsid w:val="00A7353B"/>
    <w:rsid w:val="00A80154"/>
    <w:rsid w:val="00A92DA5"/>
    <w:rsid w:val="00AC4D94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84567"/>
    <w:rsid w:val="00B92569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66BF"/>
    <w:rsid w:val="00CD0FED"/>
    <w:rsid w:val="00CD4191"/>
    <w:rsid w:val="00CE5FA3"/>
    <w:rsid w:val="00D13003"/>
    <w:rsid w:val="00D13AB9"/>
    <w:rsid w:val="00D171A8"/>
    <w:rsid w:val="00D215E1"/>
    <w:rsid w:val="00D42766"/>
    <w:rsid w:val="00D43155"/>
    <w:rsid w:val="00D546E2"/>
    <w:rsid w:val="00D63889"/>
    <w:rsid w:val="00D75DE8"/>
    <w:rsid w:val="00D96CF8"/>
    <w:rsid w:val="00DA72E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C11C0"/>
    <w:rsid w:val="00F14A9C"/>
    <w:rsid w:val="00F52075"/>
    <w:rsid w:val="00F5717D"/>
    <w:rsid w:val="00F77BDC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45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2B22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2226"/>
    <w:rPr>
      <w:rFonts w:ascii="Georgia" w:eastAsia="Georgia" w:hAnsi="Georgia" w:cs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45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2B22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2226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Merry K. Sipahuntar</cp:lastModifiedBy>
  <cp:revision>2</cp:revision>
  <cp:lastPrinted>2017-07-21T08:50:00Z</cp:lastPrinted>
  <dcterms:created xsi:type="dcterms:W3CDTF">2019-06-19T04:10:00Z</dcterms:created>
  <dcterms:modified xsi:type="dcterms:W3CDTF">2019-06-19T04:10:00Z</dcterms:modified>
</cp:coreProperties>
</file>